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D54A" w14:textId="148131F2" w:rsidR="00EF2D74" w:rsidRPr="007C3D25" w:rsidRDefault="001459B6" w:rsidP="00EF2D74">
      <w:pPr>
        <w:jc w:val="center"/>
        <w:rPr>
          <w:b/>
          <w:sz w:val="36"/>
          <w:szCs w:val="36"/>
        </w:rPr>
      </w:pPr>
      <w:r>
        <w:rPr>
          <w:b/>
          <w:sz w:val="36"/>
          <w:szCs w:val="36"/>
        </w:rPr>
        <w:t>Statement of Physical Examination</w:t>
      </w:r>
    </w:p>
    <w:p w14:paraId="4BB05877" w14:textId="69BC080A" w:rsidR="00EF2D74" w:rsidRDefault="00EF2D74" w:rsidP="00EF2D74">
      <w:pPr>
        <w:spacing w:line="240" w:lineRule="auto"/>
        <w:rPr>
          <w:i/>
        </w:rPr>
      </w:pPr>
      <w:r w:rsidRPr="007C3D25">
        <w:rPr>
          <w:i/>
        </w:rPr>
        <w:t>To be completed by prospective volunteer</w:t>
      </w:r>
      <w:r w:rsidR="001459B6">
        <w:rPr>
          <w:i/>
        </w:rPr>
        <w:t>’s physician:</w:t>
      </w:r>
    </w:p>
    <w:p w14:paraId="439F6D89" w14:textId="5639F61D" w:rsidR="001459B6" w:rsidRDefault="00EF2D74" w:rsidP="00EF2D74">
      <w:pPr>
        <w:spacing w:line="240" w:lineRule="auto"/>
        <w:rPr>
          <w:iCs/>
        </w:rPr>
      </w:pPr>
      <w:r>
        <w:rPr>
          <w:iCs/>
        </w:rPr>
        <w:t xml:space="preserve">I </w:t>
      </w:r>
      <w:r w:rsidR="001459B6">
        <w:rPr>
          <w:iCs/>
        </w:rPr>
        <w:t>have examined _________________________________________________________ and have found him/her/them to be in satisfactory health and able to perform the duties of a hospice volunteer.</w:t>
      </w:r>
    </w:p>
    <w:p w14:paraId="4A628649" w14:textId="0910A3D6" w:rsidR="00EF2D74" w:rsidRDefault="001459B6" w:rsidP="00EF2D74">
      <w:pPr>
        <w:spacing w:before="120" w:line="360" w:lineRule="auto"/>
        <w:rPr>
          <w:iCs/>
        </w:rPr>
      </w:pPr>
      <w:r>
        <w:rPr>
          <w:i/>
        </w:rPr>
        <w:t>Physician’s</w:t>
      </w:r>
      <w:r w:rsidR="00EF2D74" w:rsidRPr="00AD5E0A">
        <w:rPr>
          <w:i/>
        </w:rPr>
        <w:t xml:space="preserve"> Name (</w:t>
      </w:r>
      <w:proofErr w:type="gramStart"/>
      <w:r w:rsidR="00EF2D74" w:rsidRPr="00AD5E0A">
        <w:rPr>
          <w:i/>
        </w:rPr>
        <w:t>Print)</w:t>
      </w:r>
      <w:r w:rsidR="00EF2D74">
        <w:rPr>
          <w:iCs/>
        </w:rPr>
        <w:t xml:space="preserve">   </w:t>
      </w:r>
      <w:proofErr w:type="gramEnd"/>
      <w:r w:rsidR="00EF2D74">
        <w:rPr>
          <w:iCs/>
        </w:rPr>
        <w:t>____________________________________________________________________</w:t>
      </w:r>
    </w:p>
    <w:p w14:paraId="40C68E76" w14:textId="7DEDB9D1" w:rsidR="00EF2D74" w:rsidRDefault="001459B6" w:rsidP="00EF2D74">
      <w:pPr>
        <w:spacing w:before="120" w:line="360" w:lineRule="auto"/>
        <w:rPr>
          <w:iCs/>
        </w:rPr>
      </w:pPr>
      <w:r>
        <w:rPr>
          <w:i/>
        </w:rPr>
        <w:t>Physician’s</w:t>
      </w:r>
      <w:r w:rsidR="00EF2D74" w:rsidRPr="00AD5E0A">
        <w:rPr>
          <w:i/>
        </w:rPr>
        <w:t xml:space="preserve"> Signature</w:t>
      </w:r>
      <w:r w:rsidR="00EF2D74">
        <w:rPr>
          <w:iCs/>
        </w:rPr>
        <w:t xml:space="preserve">   _______________________________________________________________________</w:t>
      </w:r>
    </w:p>
    <w:p w14:paraId="644CFEDA" w14:textId="19448D30" w:rsidR="00EF2D74" w:rsidRDefault="001459B6" w:rsidP="00EF2D74">
      <w:pPr>
        <w:spacing w:before="120" w:line="360" w:lineRule="auto"/>
        <w:rPr>
          <w:iCs/>
        </w:rPr>
      </w:pPr>
      <w:r>
        <w:rPr>
          <w:i/>
        </w:rPr>
        <w:t>Office</w:t>
      </w:r>
      <w:r w:rsidR="00EF2D74" w:rsidRPr="00AD5E0A">
        <w:rPr>
          <w:i/>
        </w:rPr>
        <w:t xml:space="preserve"> Address</w:t>
      </w:r>
      <w:r w:rsidR="00EF2D74">
        <w:rPr>
          <w:iCs/>
        </w:rPr>
        <w:t xml:space="preserve">   __________</w:t>
      </w:r>
      <w:r>
        <w:rPr>
          <w:iCs/>
        </w:rPr>
        <w:t>______</w:t>
      </w:r>
      <w:r w:rsidR="00EF2D74">
        <w:rPr>
          <w:iCs/>
        </w:rPr>
        <w:t>_____________________________________________________________</w:t>
      </w:r>
    </w:p>
    <w:p w14:paraId="78D9E136" w14:textId="77777777" w:rsidR="00EF2D74" w:rsidRDefault="00EF2D74" w:rsidP="00EF2D74">
      <w:pPr>
        <w:spacing w:before="120" w:line="360" w:lineRule="auto"/>
        <w:rPr>
          <w:iCs/>
        </w:rPr>
      </w:pPr>
      <w:r w:rsidRPr="00AD5E0A">
        <w:rPr>
          <w:i/>
        </w:rPr>
        <w:t>City</w:t>
      </w:r>
      <w:r>
        <w:rPr>
          <w:iCs/>
        </w:rPr>
        <w:t xml:space="preserve">   ____________________________________________________   </w:t>
      </w:r>
      <w:r w:rsidRPr="00AD5E0A">
        <w:rPr>
          <w:i/>
        </w:rPr>
        <w:t>State</w:t>
      </w:r>
      <w:r>
        <w:rPr>
          <w:iCs/>
        </w:rPr>
        <w:t xml:space="preserve">   _________   </w:t>
      </w:r>
      <w:r w:rsidRPr="00AD5E0A">
        <w:rPr>
          <w:i/>
        </w:rPr>
        <w:t>Zip</w:t>
      </w:r>
      <w:r>
        <w:rPr>
          <w:iCs/>
        </w:rPr>
        <w:t xml:space="preserve">   _____________</w:t>
      </w:r>
    </w:p>
    <w:p w14:paraId="59A1C3A9" w14:textId="741686D0" w:rsidR="00EF2D74" w:rsidRPr="00AD5E0A" w:rsidRDefault="001459B6" w:rsidP="00EF2D74">
      <w:pPr>
        <w:spacing w:before="120" w:line="360" w:lineRule="auto"/>
        <w:rPr>
          <w:iCs/>
        </w:rPr>
      </w:pPr>
      <w:r>
        <w:rPr>
          <w:i/>
        </w:rPr>
        <w:t xml:space="preserve">Office </w:t>
      </w:r>
      <w:r w:rsidR="00EF2D74" w:rsidRPr="00AD5E0A">
        <w:rPr>
          <w:i/>
        </w:rPr>
        <w:t>Phone Number</w:t>
      </w:r>
      <w:r w:rsidR="00EF2D74">
        <w:rPr>
          <w:iCs/>
        </w:rPr>
        <w:t xml:space="preserve">   __________________________________</w:t>
      </w:r>
      <w:r>
        <w:rPr>
          <w:iCs/>
        </w:rPr>
        <w:t>_____</w:t>
      </w:r>
      <w:r w:rsidR="00EF2D74">
        <w:rPr>
          <w:iCs/>
        </w:rPr>
        <w:t>_______________________________</w:t>
      </w:r>
    </w:p>
    <w:tbl>
      <w:tblPr>
        <w:tblStyle w:val="TableGrid"/>
        <w:tblW w:w="0" w:type="auto"/>
        <w:tblLayout w:type="fixed"/>
        <w:tblLook w:val="04A0" w:firstRow="1" w:lastRow="0" w:firstColumn="1" w:lastColumn="0" w:noHBand="0" w:noVBand="1"/>
      </w:tblPr>
      <w:tblGrid>
        <w:gridCol w:w="9350"/>
      </w:tblGrid>
      <w:tr w:rsidR="00EF2D74" w:rsidRPr="00006983" w14:paraId="6DBAB689" w14:textId="77777777" w:rsidTr="00812771">
        <w:tc>
          <w:tcPr>
            <w:tcW w:w="9350" w:type="dxa"/>
            <w:tcBorders>
              <w:top w:val="nil"/>
              <w:left w:val="nil"/>
              <w:bottom w:val="single" w:sz="36" w:space="0" w:color="0070C0"/>
              <w:right w:val="nil"/>
            </w:tcBorders>
          </w:tcPr>
          <w:p w14:paraId="2DDC0BBA" w14:textId="77777777" w:rsidR="00EF2D74" w:rsidRPr="00006983" w:rsidRDefault="00EF2D74" w:rsidP="00812771">
            <w:pPr>
              <w:pStyle w:val="NoSpacing"/>
              <w:rPr>
                <w:color w:val="006EB8"/>
              </w:rPr>
            </w:pPr>
          </w:p>
        </w:tc>
      </w:tr>
    </w:tbl>
    <w:p w14:paraId="2EF9890D" w14:textId="77777777" w:rsidR="00EF2D74" w:rsidRDefault="00EF2D74" w:rsidP="00EF2D74">
      <w:pPr>
        <w:pStyle w:val="NoSpacing"/>
      </w:pPr>
    </w:p>
    <w:p w14:paraId="1808C4CF" w14:textId="650DD0BF" w:rsidR="001459B6" w:rsidRDefault="001459B6" w:rsidP="001459B6">
      <w:pPr>
        <w:jc w:val="center"/>
        <w:rPr>
          <w:i/>
          <w:iCs/>
        </w:rPr>
      </w:pPr>
      <w:r>
        <w:rPr>
          <w:b/>
          <w:sz w:val="36"/>
          <w:szCs w:val="36"/>
        </w:rPr>
        <w:t xml:space="preserve">Statement of </w:t>
      </w:r>
      <w:r>
        <w:rPr>
          <w:b/>
          <w:sz w:val="36"/>
          <w:szCs w:val="36"/>
        </w:rPr>
        <w:t>TB Test</w:t>
      </w:r>
    </w:p>
    <w:p w14:paraId="045391D5" w14:textId="436363B7" w:rsidR="00EF2D74" w:rsidRDefault="001459B6" w:rsidP="00E82602">
      <w:pPr>
        <w:pStyle w:val="NoSpacing"/>
        <w:spacing w:after="160"/>
      </w:pPr>
      <w:r>
        <w:t>A current PPD (within six months of the first date of volunteer training) is required for all new volunteers. You may submit your PPD results directly or have your physician complete the information below:</w:t>
      </w:r>
    </w:p>
    <w:p w14:paraId="150E4DE1" w14:textId="3F28B4EF" w:rsidR="00EF2D74" w:rsidRDefault="001459B6" w:rsidP="00EF2D74">
      <w:pPr>
        <w:pStyle w:val="NoSpacing"/>
      </w:pPr>
      <w:r>
        <w:rPr>
          <w:b/>
          <w:bCs/>
        </w:rPr>
        <w:t>PPD Date</w:t>
      </w:r>
      <w:r w:rsidR="00EF2D74">
        <w:rPr>
          <w:b/>
          <w:bCs/>
        </w:rPr>
        <w:t>:</w:t>
      </w:r>
      <w:r w:rsidR="00EF2D74">
        <w:t xml:space="preserve"> _____________________</w:t>
      </w:r>
      <w:r>
        <w:t xml:space="preserve">   </w:t>
      </w:r>
      <w:r>
        <w:rPr>
          <w:b/>
          <w:bCs/>
        </w:rPr>
        <w:t>Results:</w:t>
      </w:r>
      <w:r>
        <w:t xml:space="preserve"> ___________________________________________________</w:t>
      </w:r>
    </w:p>
    <w:p w14:paraId="54390978" w14:textId="77777777" w:rsidR="00E82602" w:rsidRDefault="00E82602" w:rsidP="00EF2D74">
      <w:pPr>
        <w:pStyle w:val="NoSpacing"/>
      </w:pPr>
    </w:p>
    <w:p w14:paraId="7E0832B9" w14:textId="39D2C72A" w:rsidR="00E82602" w:rsidRPr="00E82602" w:rsidRDefault="00E82602" w:rsidP="00EF2D74">
      <w:pPr>
        <w:pStyle w:val="NoSpacing"/>
      </w:pPr>
      <w:r>
        <w:t xml:space="preserve">If you have had positive PPDs in the past, a negative chest x-ray (within five years of the first date of volunteer training) may be submitted. </w:t>
      </w:r>
      <w:r>
        <w:rPr>
          <w:i/>
          <w:iCs/>
        </w:rPr>
        <w:t>A chest x-ray may not be used in lieu of a negative PPD.</w:t>
      </w:r>
    </w:p>
    <w:p w14:paraId="60CE7EBD" w14:textId="77777777" w:rsidR="00EF2D74" w:rsidRDefault="00EF2D74" w:rsidP="00EF2D74">
      <w:pPr>
        <w:pStyle w:val="NoSpacing"/>
      </w:pPr>
    </w:p>
    <w:p w14:paraId="6CE0F5DE" w14:textId="51652116" w:rsidR="00EF2D74" w:rsidRDefault="00E82602" w:rsidP="00EF2D74">
      <w:pPr>
        <w:pStyle w:val="NoSpacing"/>
      </w:pPr>
      <w:r>
        <w:rPr>
          <w:b/>
          <w:bCs/>
        </w:rPr>
        <w:t xml:space="preserve">Chest X-ray </w:t>
      </w:r>
      <w:proofErr w:type="gramStart"/>
      <w:r>
        <w:rPr>
          <w:b/>
          <w:bCs/>
        </w:rPr>
        <w:t>Date</w:t>
      </w:r>
      <w:r w:rsidR="00EF2D74" w:rsidRPr="00E52A3A">
        <w:rPr>
          <w:b/>
          <w:bCs/>
        </w:rPr>
        <w:t>:</w:t>
      </w:r>
      <w:r w:rsidR="00EF2D74">
        <w:t xml:space="preserve"> </w:t>
      </w:r>
      <w:r>
        <w:t>_</w:t>
      </w:r>
      <w:proofErr w:type="gramEnd"/>
      <w:r>
        <w:t>__________</w:t>
      </w:r>
      <w:r>
        <w:t>__</w:t>
      </w:r>
      <w:proofErr w:type="gramStart"/>
      <w:r>
        <w:t xml:space="preserve">_  </w:t>
      </w:r>
      <w:r>
        <w:rPr>
          <w:b/>
          <w:bCs/>
        </w:rPr>
        <w:t>Results</w:t>
      </w:r>
      <w:proofErr w:type="gramEnd"/>
      <w:r>
        <w:rPr>
          <w:b/>
          <w:bCs/>
        </w:rPr>
        <w:t>:</w:t>
      </w:r>
      <w:r>
        <w:t xml:space="preserve"> </w:t>
      </w:r>
      <w:r>
        <w:t>___________________________________________________</w:t>
      </w:r>
    </w:p>
    <w:p w14:paraId="45C83A01" w14:textId="77777777" w:rsidR="00E82602" w:rsidRDefault="00E82602" w:rsidP="00EF2D74">
      <w:pPr>
        <w:pStyle w:val="NoSpacing"/>
        <w:rPr>
          <w:b/>
          <w:bCs/>
        </w:rPr>
      </w:pPr>
    </w:p>
    <w:p w14:paraId="42648914" w14:textId="77777777" w:rsidR="00E82602" w:rsidRDefault="00E82602" w:rsidP="00EF2D74">
      <w:pPr>
        <w:pStyle w:val="NoSpacing"/>
        <w:rPr>
          <w:b/>
          <w:bCs/>
        </w:rPr>
      </w:pPr>
    </w:p>
    <w:p w14:paraId="1B7431A7" w14:textId="4F39A3CB" w:rsidR="00EF2D74" w:rsidRDefault="00E82602" w:rsidP="00EF2D74">
      <w:pPr>
        <w:pStyle w:val="NoSpacing"/>
      </w:pPr>
      <w:r>
        <w:rPr>
          <w:b/>
          <w:bCs/>
        </w:rPr>
        <w:t xml:space="preserve">Physician’s </w:t>
      </w:r>
      <w:r w:rsidR="00EF2D74">
        <w:rPr>
          <w:b/>
          <w:bCs/>
        </w:rPr>
        <w:t xml:space="preserve">Signature </w:t>
      </w:r>
      <w:r w:rsidR="00EF2D74">
        <w:t xml:space="preserve">  ____________________________________________________</w:t>
      </w:r>
      <w:r>
        <w:t>_________________</w:t>
      </w:r>
    </w:p>
    <w:p w14:paraId="7F5A30F5" w14:textId="77777777" w:rsidR="00895FE2" w:rsidRDefault="00895FE2" w:rsidP="00157468">
      <w:pPr>
        <w:pStyle w:val="NoSpacing"/>
        <w:jc w:val="center"/>
        <w:rPr>
          <w:b/>
          <w:sz w:val="20"/>
          <w:szCs w:val="20"/>
        </w:rPr>
      </w:pPr>
      <w:bookmarkStart w:id="0" w:name="_Hlk214371566"/>
    </w:p>
    <w:p w14:paraId="63987EA7" w14:textId="662F5D10" w:rsidR="00EF2D74" w:rsidRPr="00895FE2" w:rsidRDefault="00EF2D74" w:rsidP="00157468">
      <w:pPr>
        <w:pStyle w:val="NoSpacing"/>
        <w:jc w:val="center"/>
        <w:rPr>
          <w:b/>
          <w:sz w:val="20"/>
          <w:szCs w:val="20"/>
        </w:rPr>
      </w:pPr>
      <w:r w:rsidRPr="00895FE2">
        <w:rPr>
          <w:b/>
          <w:sz w:val="20"/>
          <w:szCs w:val="20"/>
        </w:rPr>
        <w:t>Please return this completed form to:</w:t>
      </w:r>
    </w:p>
    <w:p w14:paraId="2E1C9096" w14:textId="77777777" w:rsidR="00895FE2" w:rsidRPr="00895FE2" w:rsidRDefault="00895FE2" w:rsidP="00157468">
      <w:pPr>
        <w:pStyle w:val="NoSpacing"/>
        <w:jc w:val="center"/>
        <w:rPr>
          <w:b/>
          <w:sz w:val="20"/>
          <w:szCs w:val="20"/>
        </w:rPr>
      </w:pPr>
    </w:p>
    <w:p w14:paraId="6C3FBAF6" w14:textId="77777777" w:rsidR="00EF2D74" w:rsidRPr="00895FE2" w:rsidRDefault="00EF2D74" w:rsidP="00EF2D74">
      <w:pPr>
        <w:pStyle w:val="NoSpacing"/>
        <w:jc w:val="center"/>
        <w:rPr>
          <w:b/>
          <w:sz w:val="20"/>
          <w:szCs w:val="20"/>
        </w:rPr>
      </w:pPr>
      <w:r w:rsidRPr="00895FE2">
        <w:rPr>
          <w:b/>
          <w:sz w:val="20"/>
          <w:szCs w:val="20"/>
        </w:rPr>
        <w:t>Montgomery &amp; Prince George’s Hospice</w:t>
      </w:r>
    </w:p>
    <w:p w14:paraId="63F45797" w14:textId="4CC498F6" w:rsidR="00EF2D74" w:rsidRPr="00895FE2" w:rsidRDefault="00895FE2" w:rsidP="00EF2D74">
      <w:pPr>
        <w:pStyle w:val="NoSpacing"/>
        <w:jc w:val="center"/>
        <w:rPr>
          <w:b/>
          <w:sz w:val="20"/>
          <w:szCs w:val="20"/>
        </w:rPr>
      </w:pPr>
      <w:r w:rsidRPr="00895FE2">
        <w:rPr>
          <w:b/>
          <w:sz w:val="20"/>
          <w:szCs w:val="20"/>
        </w:rPr>
        <w:t>Attn: Volunteer Services</w:t>
      </w:r>
    </w:p>
    <w:p w14:paraId="2FD12F2C" w14:textId="77777777" w:rsidR="00EF2D74" w:rsidRPr="00895FE2" w:rsidRDefault="00EF2D74" w:rsidP="00EF2D74">
      <w:pPr>
        <w:pStyle w:val="NoSpacing"/>
        <w:jc w:val="center"/>
        <w:rPr>
          <w:b/>
          <w:sz w:val="20"/>
          <w:szCs w:val="20"/>
        </w:rPr>
      </w:pPr>
      <w:r w:rsidRPr="00895FE2">
        <w:rPr>
          <w:b/>
          <w:sz w:val="20"/>
          <w:szCs w:val="20"/>
        </w:rPr>
        <w:t xml:space="preserve">700 King Farm </w:t>
      </w:r>
      <w:proofErr w:type="gramStart"/>
      <w:r w:rsidRPr="00895FE2">
        <w:rPr>
          <w:b/>
          <w:sz w:val="20"/>
          <w:szCs w:val="20"/>
        </w:rPr>
        <w:t>Blvd. #</w:t>
      </w:r>
      <w:proofErr w:type="gramEnd"/>
      <w:r w:rsidRPr="00895FE2">
        <w:rPr>
          <w:b/>
          <w:sz w:val="20"/>
          <w:szCs w:val="20"/>
        </w:rPr>
        <w:t>400</w:t>
      </w:r>
    </w:p>
    <w:p w14:paraId="039F55CA" w14:textId="3DEAD050" w:rsidR="00EF2D74" w:rsidRPr="00895FE2" w:rsidRDefault="00EF2D74" w:rsidP="00EF2D74">
      <w:pPr>
        <w:pStyle w:val="NoSpacing"/>
        <w:jc w:val="center"/>
        <w:rPr>
          <w:b/>
          <w:sz w:val="20"/>
          <w:szCs w:val="20"/>
        </w:rPr>
      </w:pPr>
      <w:r w:rsidRPr="00895FE2">
        <w:rPr>
          <w:b/>
          <w:sz w:val="20"/>
          <w:szCs w:val="20"/>
        </w:rPr>
        <w:t>Rockville, MD 20850</w:t>
      </w:r>
    </w:p>
    <w:p w14:paraId="4CBE284A" w14:textId="77777777" w:rsidR="00157468" w:rsidRPr="00895FE2" w:rsidRDefault="00157468" w:rsidP="00895FE2">
      <w:pPr>
        <w:pStyle w:val="NoSpacing"/>
        <w:rPr>
          <w:bCs/>
          <w:i/>
          <w:iCs/>
          <w:sz w:val="20"/>
          <w:szCs w:val="20"/>
        </w:rPr>
      </w:pPr>
    </w:p>
    <w:p w14:paraId="6EAEEE89" w14:textId="4F6766E4" w:rsidR="00EF2D74" w:rsidRPr="00895FE2" w:rsidRDefault="00EF2D74" w:rsidP="00EF2D74">
      <w:pPr>
        <w:pStyle w:val="NoSpacing"/>
        <w:jc w:val="center"/>
        <w:rPr>
          <w:b/>
          <w:bCs/>
          <w:color w:val="0000FF"/>
          <w:sz w:val="20"/>
          <w:szCs w:val="20"/>
        </w:rPr>
      </w:pPr>
      <w:hyperlink r:id="rId6" w:history="1">
        <w:r w:rsidRPr="00895FE2">
          <w:rPr>
            <w:rStyle w:val="Hyperlink"/>
            <w:b/>
            <w:bCs/>
            <w:color w:val="0000FF"/>
            <w:sz w:val="20"/>
            <w:szCs w:val="20"/>
          </w:rPr>
          <w:t>LNorris@montgomeryhospice.org</w:t>
        </w:r>
      </w:hyperlink>
      <w:bookmarkEnd w:id="0"/>
    </w:p>
    <w:sectPr w:rsidR="00EF2D74" w:rsidRPr="00895F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D05D" w14:textId="77777777" w:rsidR="00EF2D74" w:rsidRDefault="00EF2D74" w:rsidP="00EF2D74">
      <w:pPr>
        <w:spacing w:after="0" w:line="240" w:lineRule="auto"/>
      </w:pPr>
      <w:r>
        <w:separator/>
      </w:r>
    </w:p>
  </w:endnote>
  <w:endnote w:type="continuationSeparator" w:id="0">
    <w:p w14:paraId="7ED21CD8" w14:textId="77777777" w:rsidR="00EF2D74" w:rsidRDefault="00EF2D74" w:rsidP="00EF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F70C9" w14:textId="77777777" w:rsidR="00EF2D74" w:rsidRDefault="00EF2D74" w:rsidP="00EF2D74">
      <w:pPr>
        <w:spacing w:after="0" w:line="240" w:lineRule="auto"/>
      </w:pPr>
      <w:r>
        <w:separator/>
      </w:r>
    </w:p>
  </w:footnote>
  <w:footnote w:type="continuationSeparator" w:id="0">
    <w:p w14:paraId="43384930" w14:textId="77777777" w:rsidR="00EF2D74" w:rsidRDefault="00EF2D74" w:rsidP="00EF2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F83A" w14:textId="4E06DE62" w:rsidR="00EF2D74" w:rsidRDefault="00EF2D74" w:rsidP="00EF2D74">
    <w:pPr>
      <w:pStyle w:val="Header"/>
      <w:jc w:val="center"/>
    </w:pPr>
    <w:r>
      <w:rPr>
        <w:noProof/>
      </w:rPr>
      <w:drawing>
        <wp:inline distT="0" distB="0" distL="0" distR="0" wp14:anchorId="788E3163" wp14:editId="58CDF17A">
          <wp:extent cx="2373923" cy="1285875"/>
          <wp:effectExtent l="0" t="0" r="0" b="0"/>
          <wp:docPr id="68606055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60558"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80693" cy="128954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74"/>
    <w:rsid w:val="001459B6"/>
    <w:rsid w:val="00157468"/>
    <w:rsid w:val="00895FE2"/>
    <w:rsid w:val="008C7786"/>
    <w:rsid w:val="00AA39ED"/>
    <w:rsid w:val="00BB2C8D"/>
    <w:rsid w:val="00E82602"/>
    <w:rsid w:val="00EF2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09B3"/>
  <w15:chartTrackingRefBased/>
  <w15:docId w15:val="{463E5F6F-3FF1-4ED8-ADB2-8D997E48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9B6"/>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EF2D74"/>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D74"/>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D74"/>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D74"/>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F2D74"/>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F2D74"/>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F2D74"/>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F2D74"/>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F2D74"/>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D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D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2D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2D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2D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2D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2D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2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D74"/>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D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2D74"/>
    <w:pPr>
      <w:spacing w:before="160" w:line="240" w:lineRule="auto"/>
      <w:jc w:val="center"/>
    </w:pPr>
    <w:rPr>
      <w:rFonts w:ascii="Calibri" w:hAnsi="Calibri" w:cs="Times New Roman"/>
      <w:i/>
      <w:iCs/>
      <w:color w:val="404040" w:themeColor="text1" w:themeTint="BF"/>
      <w:sz w:val="24"/>
      <w:szCs w:val="24"/>
    </w:rPr>
  </w:style>
  <w:style w:type="character" w:customStyle="1" w:styleId="QuoteChar">
    <w:name w:val="Quote Char"/>
    <w:basedOn w:val="DefaultParagraphFont"/>
    <w:link w:val="Quote"/>
    <w:uiPriority w:val="29"/>
    <w:rsid w:val="00EF2D74"/>
    <w:rPr>
      <w:i/>
      <w:iCs/>
      <w:color w:val="404040" w:themeColor="text1" w:themeTint="BF"/>
    </w:rPr>
  </w:style>
  <w:style w:type="paragraph" w:styleId="ListParagraph">
    <w:name w:val="List Paragraph"/>
    <w:basedOn w:val="Normal"/>
    <w:uiPriority w:val="34"/>
    <w:qFormat/>
    <w:rsid w:val="00EF2D74"/>
    <w:pPr>
      <w:spacing w:after="0" w:line="240" w:lineRule="auto"/>
      <w:ind w:left="720"/>
      <w:contextualSpacing/>
    </w:pPr>
    <w:rPr>
      <w:rFonts w:ascii="Calibri" w:hAnsi="Calibri" w:cs="Times New Roman"/>
      <w:sz w:val="24"/>
      <w:szCs w:val="24"/>
    </w:rPr>
  </w:style>
  <w:style w:type="character" w:styleId="IntenseEmphasis">
    <w:name w:val="Intense Emphasis"/>
    <w:basedOn w:val="DefaultParagraphFont"/>
    <w:uiPriority w:val="21"/>
    <w:qFormat/>
    <w:rsid w:val="00EF2D74"/>
    <w:rPr>
      <w:i/>
      <w:iCs/>
      <w:color w:val="0F4761" w:themeColor="accent1" w:themeShade="BF"/>
    </w:rPr>
  </w:style>
  <w:style w:type="paragraph" w:styleId="IntenseQuote">
    <w:name w:val="Intense Quote"/>
    <w:basedOn w:val="Normal"/>
    <w:next w:val="Normal"/>
    <w:link w:val="IntenseQuoteChar"/>
    <w:uiPriority w:val="30"/>
    <w:qFormat/>
    <w:rsid w:val="00EF2D74"/>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Calibri" w:hAnsi="Calibri" w:cs="Times New Roman"/>
      <w:i/>
      <w:iCs/>
      <w:color w:val="0F4761" w:themeColor="accent1" w:themeShade="BF"/>
      <w:sz w:val="24"/>
      <w:szCs w:val="24"/>
    </w:rPr>
  </w:style>
  <w:style w:type="character" w:customStyle="1" w:styleId="IntenseQuoteChar">
    <w:name w:val="Intense Quote Char"/>
    <w:basedOn w:val="DefaultParagraphFont"/>
    <w:link w:val="IntenseQuote"/>
    <w:uiPriority w:val="30"/>
    <w:rsid w:val="00EF2D74"/>
    <w:rPr>
      <w:i/>
      <w:iCs/>
      <w:color w:val="0F4761" w:themeColor="accent1" w:themeShade="BF"/>
    </w:rPr>
  </w:style>
  <w:style w:type="character" w:styleId="IntenseReference">
    <w:name w:val="Intense Reference"/>
    <w:basedOn w:val="DefaultParagraphFont"/>
    <w:uiPriority w:val="32"/>
    <w:qFormat/>
    <w:rsid w:val="00EF2D74"/>
    <w:rPr>
      <w:b/>
      <w:bCs/>
      <w:smallCaps/>
      <w:color w:val="0F4761" w:themeColor="accent1" w:themeShade="BF"/>
      <w:spacing w:val="5"/>
    </w:rPr>
  </w:style>
  <w:style w:type="paragraph" w:styleId="NoSpacing">
    <w:name w:val="No Spacing"/>
    <w:uiPriority w:val="1"/>
    <w:qFormat/>
    <w:rsid w:val="00EF2D74"/>
    <w:rPr>
      <w:rFonts w:asciiTheme="minorHAnsi" w:hAnsiTheme="minorHAnsi" w:cstheme="minorBidi"/>
      <w:sz w:val="22"/>
      <w:szCs w:val="22"/>
    </w:rPr>
  </w:style>
  <w:style w:type="table" w:styleId="TableGrid">
    <w:name w:val="Table Grid"/>
    <w:basedOn w:val="TableNormal"/>
    <w:uiPriority w:val="39"/>
    <w:rsid w:val="00EF2D7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2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D74"/>
    <w:rPr>
      <w:rFonts w:asciiTheme="minorHAnsi" w:hAnsiTheme="minorHAnsi" w:cstheme="minorBidi"/>
      <w:sz w:val="22"/>
      <w:szCs w:val="22"/>
    </w:rPr>
  </w:style>
  <w:style w:type="paragraph" w:styleId="Footer">
    <w:name w:val="footer"/>
    <w:basedOn w:val="Normal"/>
    <w:link w:val="FooterChar"/>
    <w:uiPriority w:val="99"/>
    <w:unhideWhenUsed/>
    <w:rsid w:val="00EF2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D74"/>
    <w:rPr>
      <w:rFonts w:asciiTheme="minorHAnsi" w:hAnsiTheme="minorHAnsi" w:cstheme="minorBidi"/>
      <w:sz w:val="22"/>
      <w:szCs w:val="22"/>
    </w:rPr>
  </w:style>
  <w:style w:type="character" w:styleId="Hyperlink">
    <w:name w:val="Hyperlink"/>
    <w:basedOn w:val="DefaultParagraphFont"/>
    <w:uiPriority w:val="99"/>
    <w:unhideWhenUsed/>
    <w:rsid w:val="00EF2D7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Norris@montgomeryhospice.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Norris</dc:creator>
  <cp:keywords/>
  <dc:description/>
  <cp:lastModifiedBy>Lindsey Norris</cp:lastModifiedBy>
  <cp:revision>2</cp:revision>
  <dcterms:created xsi:type="dcterms:W3CDTF">2025-11-18T20:42:00Z</dcterms:created>
  <dcterms:modified xsi:type="dcterms:W3CDTF">2025-11-18T20:42:00Z</dcterms:modified>
</cp:coreProperties>
</file>